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7E4" w:rsidRPr="00A817E4" w:rsidRDefault="00A817E4" w:rsidP="00A817E4">
      <w:pPr>
        <w:shd w:val="clear" w:color="auto" w:fill="F8F8F8"/>
        <w:spacing w:after="0" w:line="240" w:lineRule="auto"/>
        <w:jc w:val="center"/>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ARAÇ KİRALAMA HİZMETİ ALINACAKTIR</w:t>
      </w:r>
    </w:p>
    <w:p w:rsidR="00A817E4" w:rsidRPr="00A817E4" w:rsidRDefault="00A817E4" w:rsidP="00A817E4">
      <w:pPr>
        <w:spacing w:after="0" w:line="240" w:lineRule="auto"/>
        <w:rPr>
          <w:rFonts w:ascii="Times New Roman" w:eastAsia="Times New Roman" w:hAnsi="Times New Roman" w:cs="Times New Roman"/>
          <w:sz w:val="24"/>
          <w:szCs w:val="24"/>
          <w:lang w:eastAsia="tr-TR"/>
        </w:rPr>
      </w:pPr>
      <w:proofErr w:type="gramStart"/>
      <w:r w:rsidRPr="00A817E4">
        <w:rPr>
          <w:rFonts w:ascii="Helvetica" w:eastAsia="Times New Roman" w:hAnsi="Helvetica" w:cs="Helvetica"/>
          <w:b/>
          <w:bCs/>
          <w:color w:val="585858"/>
          <w:sz w:val="20"/>
          <w:szCs w:val="20"/>
          <w:u w:val="single"/>
          <w:shd w:val="clear" w:color="auto" w:fill="F8F8F8"/>
          <w:lang w:eastAsia="tr-TR"/>
        </w:rPr>
        <w:t>TARIM VE ORMAN BAKANLIĞI 5. BÖLGE MÜDÜRLÜĞÜ KÜTAHYA ŞUBE MÜDÜRLÜĞÜ</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118ABE"/>
          <w:sz w:val="20"/>
          <w:szCs w:val="20"/>
          <w:shd w:val="clear" w:color="auto" w:fill="F8F8F8"/>
          <w:lang w:eastAsia="tr-TR"/>
        </w:rPr>
        <w:t>Tarım ve Orman Bakanlığı 5 Bölge Müdürlüğü Kütahya Şube Müdürlüğü hizmetlerinde kullanılmak üzere 2 adet Sürücülü 4x4 Arazi Aracı Kiralama İşi</w:t>
      </w:r>
      <w:r w:rsidRPr="00A817E4">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w:t>
      </w:r>
      <w:proofErr w:type="gramEnd"/>
      <w:r w:rsidRPr="00A817E4">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A817E4" w:rsidRPr="00A817E4" w:rsidTr="00A817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2023/81325</w:t>
            </w:r>
          </w:p>
        </w:tc>
      </w:tr>
    </w:tbl>
    <w:p w:rsidR="00A817E4" w:rsidRPr="00A817E4" w:rsidRDefault="00A817E4" w:rsidP="00A817E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817E4" w:rsidRPr="00A817E4" w:rsidTr="00A817E4">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b/>
                <w:bCs/>
                <w:color w:val="B04935"/>
                <w:sz w:val="20"/>
                <w:szCs w:val="20"/>
                <w:lang w:eastAsia="tr-TR"/>
              </w:rPr>
              <w:t>1-İdarenin</w:t>
            </w:r>
          </w:p>
        </w:tc>
      </w:tr>
      <w:tr w:rsidR="00A817E4" w:rsidRPr="00A817E4" w:rsidTr="00A817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a)</w:t>
            </w:r>
            <w:r w:rsidRPr="00A817E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b/>
                <w:bCs/>
                <w:color w:val="118ABE"/>
                <w:sz w:val="20"/>
                <w:szCs w:val="20"/>
                <w:lang w:eastAsia="tr-TR"/>
              </w:rPr>
              <w:t>TARIM VE ORMAN BAKANLIĞI 5. BÖLGE MÜDÜRLÜĞÜ KÜTAHYA ŞUBE MÜDÜRLÜĞÜ</w:t>
            </w:r>
          </w:p>
        </w:tc>
      </w:tr>
      <w:tr w:rsidR="00A817E4" w:rsidRPr="00A817E4" w:rsidTr="00A817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b)</w:t>
            </w:r>
            <w:r w:rsidRPr="00A817E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b/>
                <w:bCs/>
                <w:color w:val="118ABE"/>
                <w:sz w:val="20"/>
                <w:szCs w:val="20"/>
                <w:lang w:eastAsia="tr-TR"/>
              </w:rPr>
              <w:t>100.Yıl Mahallesi Samyeli Sokak No:2 (Orman Bölge Müdürlüğü Binası Zemin Kat ) MERKEZ/KÜTAHYA</w:t>
            </w:r>
          </w:p>
        </w:tc>
      </w:tr>
      <w:tr w:rsidR="00A817E4" w:rsidRPr="00A817E4" w:rsidTr="00A817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c)</w:t>
            </w:r>
            <w:r w:rsidRPr="00A817E4">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b/>
                <w:bCs/>
                <w:color w:val="118ABE"/>
                <w:sz w:val="20"/>
                <w:szCs w:val="20"/>
                <w:lang w:eastAsia="tr-TR"/>
              </w:rPr>
              <w:t>0274 223 63 89 - 0274 223 63 22</w:t>
            </w:r>
          </w:p>
        </w:tc>
      </w:tr>
      <w:tr w:rsidR="00A817E4" w:rsidRPr="00A817E4" w:rsidTr="00A817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ç)</w:t>
            </w:r>
            <w:r w:rsidRPr="00A817E4">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https://ekap.kik.gov.tr/EKAP/</w:t>
            </w:r>
          </w:p>
        </w:tc>
      </w:tr>
    </w:tbl>
    <w:p w:rsidR="00A817E4" w:rsidRPr="00A817E4" w:rsidRDefault="00A817E4" w:rsidP="00A817E4">
      <w:pPr>
        <w:spacing w:after="0" w:line="240" w:lineRule="auto"/>
        <w:rPr>
          <w:rFonts w:ascii="Times New Roman" w:eastAsia="Times New Roman" w:hAnsi="Times New Roman" w:cs="Times New Roman"/>
          <w:sz w:val="24"/>
          <w:szCs w:val="24"/>
          <w:lang w:eastAsia="tr-TR"/>
        </w:rPr>
      </w:pP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817E4" w:rsidRPr="00A817E4" w:rsidTr="00A817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a)</w:t>
            </w:r>
            <w:r w:rsidRPr="00A817E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b/>
                <w:bCs/>
                <w:color w:val="118ABE"/>
                <w:sz w:val="20"/>
                <w:szCs w:val="20"/>
                <w:lang w:eastAsia="tr-TR"/>
              </w:rPr>
              <w:t>Tarım ve Orman Bakanlığı 5 Bölge Müdürlüğü Kütahya Şube Müdürlüğü hizmetlerinde kullanılmak üzere 2 adet Sürücülü 4x4 Arazi Aracı Kiralama İşi</w:t>
            </w:r>
          </w:p>
        </w:tc>
      </w:tr>
      <w:tr w:rsidR="00A817E4" w:rsidRPr="00A817E4" w:rsidTr="00A817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b)</w:t>
            </w:r>
            <w:r w:rsidRPr="00A817E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b/>
                <w:bCs/>
                <w:color w:val="118ABE"/>
                <w:sz w:val="20"/>
                <w:szCs w:val="20"/>
                <w:lang w:eastAsia="tr-TR"/>
              </w:rPr>
              <w:t>Tarım ve Orman Bakanlığı 5. Bölge Müdürlüğü Kütahya Şube Müdürlüğü hizmetlerinde kullanılmak üzere 2 adet Sürücülü 4x4 Arazi Aracı Kiralama İşi</w:t>
            </w:r>
            <w:r w:rsidRPr="00A817E4">
              <w:rPr>
                <w:rFonts w:ascii="Helvetica" w:eastAsia="Times New Roman" w:hAnsi="Helvetica" w:cs="Helvetica"/>
                <w:b/>
                <w:bCs/>
                <w:color w:val="118ABE"/>
                <w:sz w:val="20"/>
                <w:szCs w:val="20"/>
                <w:lang w:eastAsia="tr-TR"/>
              </w:rPr>
              <w:br/>
              <w:t xml:space="preserve">Ayrıntılı bilgiye </w:t>
            </w:r>
            <w:proofErr w:type="spellStart"/>
            <w:r w:rsidRPr="00A817E4">
              <w:rPr>
                <w:rFonts w:ascii="Helvetica" w:eastAsia="Times New Roman" w:hAnsi="Helvetica" w:cs="Helvetica"/>
                <w:b/>
                <w:bCs/>
                <w:color w:val="118ABE"/>
                <w:sz w:val="20"/>
                <w:szCs w:val="20"/>
                <w:lang w:eastAsia="tr-TR"/>
              </w:rPr>
              <w:t>EKAP’ta</w:t>
            </w:r>
            <w:proofErr w:type="spellEnd"/>
            <w:r w:rsidRPr="00A817E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817E4" w:rsidRPr="00A817E4" w:rsidTr="00A817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c)</w:t>
            </w:r>
            <w:r w:rsidRPr="00A817E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b/>
                <w:bCs/>
                <w:color w:val="118ABE"/>
                <w:sz w:val="20"/>
                <w:szCs w:val="20"/>
                <w:lang w:eastAsia="tr-TR"/>
              </w:rPr>
              <w:t>Tarım ve Orman Bakanlığı 5. Bölge Müdürlüğü Kütahya Şube Müdürlüğü ve bağlı DKMP Şeflikleri</w:t>
            </w:r>
          </w:p>
        </w:tc>
      </w:tr>
      <w:tr w:rsidR="00A817E4" w:rsidRPr="00A817E4" w:rsidTr="00A817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ç)</w:t>
            </w:r>
            <w:r w:rsidRPr="00A817E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İşe başlama tarihi </w:t>
            </w:r>
            <w:r w:rsidRPr="00A817E4">
              <w:rPr>
                <w:rFonts w:ascii="Helvetica" w:eastAsia="Times New Roman" w:hAnsi="Helvetica" w:cs="Helvetica"/>
                <w:b/>
                <w:bCs/>
                <w:color w:val="118ABE"/>
                <w:sz w:val="20"/>
                <w:szCs w:val="20"/>
                <w:lang w:eastAsia="tr-TR"/>
              </w:rPr>
              <w:t>01.03.2023</w:t>
            </w:r>
            <w:r w:rsidRPr="00A817E4">
              <w:rPr>
                <w:rFonts w:ascii="Helvetica" w:eastAsia="Times New Roman" w:hAnsi="Helvetica" w:cs="Helvetica"/>
                <w:color w:val="585858"/>
                <w:sz w:val="20"/>
                <w:szCs w:val="20"/>
                <w:lang w:eastAsia="tr-TR"/>
              </w:rPr>
              <w:t>, işin bitiş tarihi </w:t>
            </w:r>
            <w:r w:rsidRPr="00A817E4">
              <w:rPr>
                <w:rFonts w:ascii="Helvetica" w:eastAsia="Times New Roman" w:hAnsi="Helvetica" w:cs="Helvetica"/>
                <w:b/>
                <w:bCs/>
                <w:color w:val="118ABE"/>
                <w:sz w:val="20"/>
                <w:szCs w:val="20"/>
                <w:lang w:eastAsia="tr-TR"/>
              </w:rPr>
              <w:t>29.02.2024</w:t>
            </w:r>
          </w:p>
        </w:tc>
      </w:tr>
      <w:tr w:rsidR="00A817E4" w:rsidRPr="00A817E4" w:rsidTr="00A817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d)</w:t>
            </w:r>
            <w:r w:rsidRPr="00A817E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b/>
                <w:bCs/>
                <w:color w:val="118ABE"/>
                <w:sz w:val="20"/>
                <w:szCs w:val="20"/>
                <w:lang w:eastAsia="tr-TR"/>
              </w:rPr>
              <w:t>01.03.2023</w:t>
            </w:r>
          </w:p>
        </w:tc>
      </w:tr>
    </w:tbl>
    <w:p w:rsidR="00A817E4" w:rsidRPr="00A817E4" w:rsidRDefault="00A817E4" w:rsidP="00A817E4">
      <w:pPr>
        <w:spacing w:after="0" w:line="240" w:lineRule="auto"/>
        <w:rPr>
          <w:rFonts w:ascii="Times New Roman" w:eastAsia="Times New Roman" w:hAnsi="Times New Roman" w:cs="Times New Roman"/>
          <w:sz w:val="24"/>
          <w:szCs w:val="24"/>
          <w:lang w:eastAsia="tr-TR"/>
        </w:rPr>
      </w:pP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817E4" w:rsidRPr="00A817E4" w:rsidTr="00A817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a)</w:t>
            </w:r>
            <w:r w:rsidRPr="00A817E4">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b/>
                <w:bCs/>
                <w:color w:val="118ABE"/>
                <w:sz w:val="20"/>
                <w:szCs w:val="20"/>
                <w:lang w:eastAsia="tr-TR"/>
              </w:rPr>
              <w:t xml:space="preserve">13.02.2023 - </w:t>
            </w:r>
            <w:proofErr w:type="gramStart"/>
            <w:r w:rsidRPr="00A817E4">
              <w:rPr>
                <w:rFonts w:ascii="Helvetica" w:eastAsia="Times New Roman" w:hAnsi="Helvetica" w:cs="Helvetica"/>
                <w:b/>
                <w:bCs/>
                <w:color w:val="118ABE"/>
                <w:sz w:val="20"/>
                <w:szCs w:val="20"/>
                <w:lang w:eastAsia="tr-TR"/>
              </w:rPr>
              <w:t>10:00</w:t>
            </w:r>
            <w:proofErr w:type="gramEnd"/>
          </w:p>
        </w:tc>
      </w:tr>
      <w:tr w:rsidR="00A817E4" w:rsidRPr="00A817E4" w:rsidTr="00A817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b)</w:t>
            </w:r>
            <w:r w:rsidRPr="00A817E4">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jc w:val="both"/>
              <w:rPr>
                <w:rFonts w:ascii="Helvetica" w:eastAsia="Times New Roman" w:hAnsi="Helvetica" w:cs="Helvetica"/>
                <w:color w:val="585858"/>
                <w:sz w:val="20"/>
                <w:szCs w:val="20"/>
                <w:lang w:eastAsia="tr-TR"/>
              </w:rPr>
            </w:pPr>
            <w:r w:rsidRPr="00A817E4">
              <w:rPr>
                <w:rFonts w:ascii="Helvetica" w:eastAsia="Times New Roman" w:hAnsi="Helvetica" w:cs="Helvetica"/>
                <w:b/>
                <w:bCs/>
                <w:color w:val="118ABE"/>
                <w:sz w:val="20"/>
                <w:szCs w:val="20"/>
                <w:lang w:eastAsia="tr-TR"/>
              </w:rPr>
              <w:t>Tarım ve Orman Bakanlığı 5. Bölge Müdürlüğü Kütahya Şube Müdürlüğü</w:t>
            </w:r>
          </w:p>
        </w:tc>
      </w:tr>
    </w:tbl>
    <w:p w:rsidR="00A817E4" w:rsidRPr="00A817E4" w:rsidRDefault="00A817E4" w:rsidP="00A817E4">
      <w:pPr>
        <w:spacing w:after="0" w:line="240" w:lineRule="auto"/>
        <w:rPr>
          <w:rFonts w:ascii="Times New Roman" w:eastAsia="Times New Roman" w:hAnsi="Times New Roman" w:cs="Times New Roman"/>
          <w:sz w:val="24"/>
          <w:szCs w:val="24"/>
          <w:lang w:eastAsia="tr-TR"/>
        </w:rPr>
      </w:pP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A817E4">
        <w:rPr>
          <w:rFonts w:ascii="Helvetica" w:eastAsia="Times New Roman" w:hAnsi="Helvetica" w:cs="Helvetica"/>
          <w:color w:val="585858"/>
          <w:sz w:val="20"/>
          <w:szCs w:val="20"/>
          <w:lang w:eastAsia="tr-TR"/>
        </w:rPr>
        <w:br/>
      </w:r>
      <w:proofErr w:type="gramStart"/>
      <w:r w:rsidRPr="00A817E4">
        <w:rPr>
          <w:rFonts w:ascii="Helvetica" w:eastAsia="Times New Roman" w:hAnsi="Helvetica" w:cs="Helvetica"/>
          <w:b/>
          <w:bCs/>
          <w:color w:val="585858"/>
          <w:sz w:val="20"/>
          <w:szCs w:val="20"/>
          <w:shd w:val="clear" w:color="auto" w:fill="F8F8F8"/>
          <w:lang w:eastAsia="tr-TR"/>
        </w:rPr>
        <w:t>4.1</w:t>
      </w:r>
      <w:proofErr w:type="gramEnd"/>
      <w:r w:rsidRPr="00A817E4">
        <w:rPr>
          <w:rFonts w:ascii="Helvetica" w:eastAsia="Times New Roman" w:hAnsi="Helvetica" w:cs="Helvetica"/>
          <w:b/>
          <w:bCs/>
          <w:color w:val="585858"/>
          <w:sz w:val="20"/>
          <w:szCs w:val="20"/>
          <w:shd w:val="clear" w:color="auto" w:fill="F8F8F8"/>
          <w:lang w:eastAsia="tr-TR"/>
        </w:rPr>
        <w:t>.</w:t>
      </w:r>
      <w:r w:rsidRPr="00A817E4">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4.1.2.</w:t>
      </w:r>
      <w:r w:rsidRPr="00A817E4">
        <w:rPr>
          <w:rFonts w:ascii="Helvetica" w:eastAsia="Times New Roman" w:hAnsi="Helvetica" w:cs="Helvetica"/>
          <w:color w:val="585858"/>
          <w:sz w:val="20"/>
          <w:szCs w:val="20"/>
          <w:shd w:val="clear" w:color="auto" w:fill="F8F8F8"/>
          <w:lang w:eastAsia="tr-TR"/>
        </w:rPr>
        <w:t> Teklif vermeye yetkili olduğunu gösteren bilgiler;</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4.1.2.1.</w:t>
      </w:r>
      <w:r w:rsidRPr="00A817E4">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817E4">
        <w:rPr>
          <w:rFonts w:ascii="Helvetica" w:eastAsia="Times New Roman" w:hAnsi="Helvetica" w:cs="Helvetica"/>
          <w:color w:val="585858"/>
          <w:sz w:val="20"/>
          <w:szCs w:val="20"/>
          <w:shd w:val="clear" w:color="auto" w:fill="F8F8F8"/>
          <w:lang w:eastAsia="tr-TR"/>
        </w:rPr>
        <w:t>EKAP’tan</w:t>
      </w:r>
      <w:proofErr w:type="spellEnd"/>
      <w:r w:rsidRPr="00A817E4">
        <w:rPr>
          <w:rFonts w:ascii="Helvetica" w:eastAsia="Times New Roman" w:hAnsi="Helvetica" w:cs="Helvetica"/>
          <w:color w:val="585858"/>
          <w:sz w:val="20"/>
          <w:szCs w:val="20"/>
          <w:shd w:val="clear" w:color="auto" w:fill="F8F8F8"/>
          <w:lang w:eastAsia="tr-TR"/>
        </w:rPr>
        <w:t xml:space="preserve"> alınır.</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4.1.3.</w:t>
      </w:r>
      <w:r w:rsidRPr="00A817E4">
        <w:rPr>
          <w:rFonts w:ascii="Helvetica" w:eastAsia="Times New Roman" w:hAnsi="Helvetica" w:cs="Helvetica"/>
          <w:color w:val="585858"/>
          <w:sz w:val="20"/>
          <w:szCs w:val="20"/>
          <w:shd w:val="clear" w:color="auto" w:fill="F8F8F8"/>
          <w:lang w:eastAsia="tr-TR"/>
        </w:rPr>
        <w:t> Şekli ve içeriği İdari Şartnamede belirlenen teklif mektubu.</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4.1.4.</w:t>
      </w:r>
      <w:r w:rsidRPr="00A817E4">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4.1.5</w:t>
      </w:r>
      <w:r w:rsidRPr="00A817E4">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817E4" w:rsidRPr="00A817E4" w:rsidTr="00A817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A817E4">
              <w:rPr>
                <w:rFonts w:ascii="Helvetica" w:eastAsia="Times New Roman" w:hAnsi="Helvetica" w:cs="Helvetica"/>
                <w:b/>
                <w:bCs/>
                <w:color w:val="585858"/>
                <w:sz w:val="20"/>
                <w:szCs w:val="20"/>
                <w:lang w:eastAsia="tr-TR"/>
              </w:rPr>
              <w:t>kriterler</w:t>
            </w:r>
            <w:proofErr w:type="gramEnd"/>
            <w:r w:rsidRPr="00A817E4">
              <w:rPr>
                <w:rFonts w:ascii="Helvetica" w:eastAsia="Times New Roman" w:hAnsi="Helvetica" w:cs="Helvetica"/>
                <w:b/>
                <w:bCs/>
                <w:color w:val="585858"/>
                <w:sz w:val="20"/>
                <w:szCs w:val="20"/>
                <w:lang w:eastAsia="tr-TR"/>
              </w:rPr>
              <w:t>:</w:t>
            </w:r>
          </w:p>
        </w:tc>
      </w:tr>
      <w:tr w:rsidR="00A817E4" w:rsidRPr="00A817E4" w:rsidTr="00A817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 xml:space="preserve">İdare tarafından ekonomik ve mali yeterliğe ilişkin </w:t>
            </w:r>
            <w:proofErr w:type="gramStart"/>
            <w:r w:rsidRPr="00A817E4">
              <w:rPr>
                <w:rFonts w:ascii="Helvetica" w:eastAsia="Times New Roman" w:hAnsi="Helvetica" w:cs="Helvetica"/>
                <w:color w:val="585858"/>
                <w:sz w:val="20"/>
                <w:szCs w:val="20"/>
                <w:lang w:eastAsia="tr-TR"/>
              </w:rPr>
              <w:t>kriter</w:t>
            </w:r>
            <w:proofErr w:type="gramEnd"/>
            <w:r w:rsidRPr="00A817E4">
              <w:rPr>
                <w:rFonts w:ascii="Helvetica" w:eastAsia="Times New Roman" w:hAnsi="Helvetica" w:cs="Helvetica"/>
                <w:color w:val="585858"/>
                <w:sz w:val="20"/>
                <w:szCs w:val="20"/>
                <w:lang w:eastAsia="tr-TR"/>
              </w:rPr>
              <w:t xml:space="preserve"> belirtilmemiştir.</w:t>
            </w:r>
          </w:p>
        </w:tc>
      </w:tr>
    </w:tbl>
    <w:p w:rsidR="00A817E4" w:rsidRPr="00A817E4" w:rsidRDefault="00A817E4" w:rsidP="00A817E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817E4" w:rsidRPr="00A817E4" w:rsidTr="00A817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b/>
                <w:bCs/>
                <w:color w:val="585858"/>
                <w:sz w:val="20"/>
                <w:szCs w:val="20"/>
                <w:lang w:eastAsia="tr-TR"/>
              </w:rPr>
              <w:lastRenderedPageBreak/>
              <w:t xml:space="preserve">4.3. Mesleki ve teknik yeterliğe ilişkin belgeler ve bu belgelerin taşıması gereken </w:t>
            </w:r>
            <w:proofErr w:type="gramStart"/>
            <w:r w:rsidRPr="00A817E4">
              <w:rPr>
                <w:rFonts w:ascii="Helvetica" w:eastAsia="Times New Roman" w:hAnsi="Helvetica" w:cs="Helvetica"/>
                <w:b/>
                <w:bCs/>
                <w:color w:val="585858"/>
                <w:sz w:val="20"/>
                <w:szCs w:val="20"/>
                <w:lang w:eastAsia="tr-TR"/>
              </w:rPr>
              <w:t>kriterler</w:t>
            </w:r>
            <w:proofErr w:type="gramEnd"/>
            <w:r w:rsidRPr="00A817E4">
              <w:rPr>
                <w:rFonts w:ascii="Helvetica" w:eastAsia="Times New Roman" w:hAnsi="Helvetica" w:cs="Helvetica"/>
                <w:b/>
                <w:bCs/>
                <w:color w:val="585858"/>
                <w:sz w:val="20"/>
                <w:szCs w:val="20"/>
                <w:lang w:eastAsia="tr-TR"/>
              </w:rPr>
              <w:t>:</w:t>
            </w:r>
          </w:p>
        </w:tc>
      </w:tr>
      <w:tr w:rsidR="00A817E4" w:rsidRPr="00A817E4" w:rsidTr="00A817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817E4" w:rsidRPr="00A817E4" w:rsidRDefault="00A817E4" w:rsidP="00A817E4">
            <w:pPr>
              <w:spacing w:after="0" w:line="240" w:lineRule="atLeast"/>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 xml:space="preserve">İdare tarafından mesleki ve teknik yeterliğe ilişkin </w:t>
            </w:r>
            <w:proofErr w:type="gramStart"/>
            <w:r w:rsidRPr="00A817E4">
              <w:rPr>
                <w:rFonts w:ascii="Helvetica" w:eastAsia="Times New Roman" w:hAnsi="Helvetica" w:cs="Helvetica"/>
                <w:color w:val="585858"/>
                <w:sz w:val="20"/>
                <w:szCs w:val="20"/>
                <w:lang w:eastAsia="tr-TR"/>
              </w:rPr>
              <w:t>kriter</w:t>
            </w:r>
            <w:proofErr w:type="gramEnd"/>
            <w:r w:rsidRPr="00A817E4">
              <w:rPr>
                <w:rFonts w:ascii="Helvetica" w:eastAsia="Times New Roman" w:hAnsi="Helvetica" w:cs="Helvetica"/>
                <w:color w:val="585858"/>
                <w:sz w:val="20"/>
                <w:szCs w:val="20"/>
                <w:lang w:eastAsia="tr-TR"/>
              </w:rPr>
              <w:t xml:space="preserve"> belirtilmemiştir.</w:t>
            </w:r>
          </w:p>
        </w:tc>
      </w:tr>
    </w:tbl>
    <w:p w:rsidR="00A817E4" w:rsidRPr="00A817E4" w:rsidRDefault="00A817E4" w:rsidP="00A817E4">
      <w:pPr>
        <w:spacing w:after="0" w:line="240" w:lineRule="auto"/>
        <w:rPr>
          <w:rFonts w:ascii="Times New Roman" w:eastAsia="Times New Roman" w:hAnsi="Times New Roman" w:cs="Times New Roman"/>
          <w:sz w:val="24"/>
          <w:szCs w:val="24"/>
          <w:lang w:eastAsia="tr-TR"/>
        </w:rPr>
      </w:pP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5.</w:t>
      </w:r>
      <w:r w:rsidRPr="00A817E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6.</w:t>
      </w:r>
      <w:r w:rsidRPr="00A817E4">
        <w:rPr>
          <w:rFonts w:ascii="Helvetica" w:eastAsia="Times New Roman" w:hAnsi="Helvetica" w:cs="Helvetica"/>
          <w:color w:val="585858"/>
          <w:sz w:val="20"/>
          <w:szCs w:val="20"/>
          <w:shd w:val="clear" w:color="auto" w:fill="F8F8F8"/>
          <w:lang w:eastAsia="tr-TR"/>
        </w:rPr>
        <w:t> İhaleye sadece yerli istekliler katılabilecektir.</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7.</w:t>
      </w:r>
      <w:r w:rsidRPr="00A817E4">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8.</w:t>
      </w:r>
      <w:r w:rsidRPr="00A817E4">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9.</w:t>
      </w:r>
      <w:r w:rsidRPr="00A817E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10.</w:t>
      </w:r>
      <w:r w:rsidRPr="00A817E4">
        <w:rPr>
          <w:rFonts w:ascii="Helvetica" w:eastAsia="Times New Roman" w:hAnsi="Helvetica" w:cs="Helvetica"/>
          <w:color w:val="585858"/>
          <w:sz w:val="20"/>
          <w:szCs w:val="20"/>
          <w:shd w:val="clear" w:color="auto" w:fill="F8F8F8"/>
          <w:lang w:eastAsia="tr-TR"/>
        </w:rPr>
        <w:t> Bu ihalede, işin tamamı için teklif verilecektir.</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11.</w:t>
      </w:r>
      <w:r w:rsidRPr="00A817E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12.</w:t>
      </w:r>
      <w:r w:rsidRPr="00A817E4">
        <w:rPr>
          <w:rFonts w:ascii="Helvetica" w:eastAsia="Times New Roman" w:hAnsi="Helvetica" w:cs="Helvetica"/>
          <w:color w:val="585858"/>
          <w:sz w:val="20"/>
          <w:szCs w:val="20"/>
          <w:shd w:val="clear" w:color="auto" w:fill="F8F8F8"/>
          <w:lang w:eastAsia="tr-TR"/>
        </w:rPr>
        <w:t> Bu ihalede elektronik eksiltme yapılmayacaktır.</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13.</w:t>
      </w:r>
      <w:r w:rsidRPr="00A817E4">
        <w:rPr>
          <w:rFonts w:ascii="Helvetica" w:eastAsia="Times New Roman" w:hAnsi="Helvetica" w:cs="Helvetica"/>
          <w:color w:val="585858"/>
          <w:sz w:val="20"/>
          <w:szCs w:val="20"/>
          <w:shd w:val="clear" w:color="auto" w:fill="F8F8F8"/>
          <w:lang w:eastAsia="tr-TR"/>
        </w:rPr>
        <w:t> Verilen tekliflerin geçerlilik süresi, ihale tarihinden itibaren </w:t>
      </w:r>
      <w:r w:rsidRPr="00A817E4">
        <w:rPr>
          <w:rFonts w:ascii="Helvetica" w:eastAsia="Times New Roman" w:hAnsi="Helvetica" w:cs="Helvetica"/>
          <w:b/>
          <w:bCs/>
          <w:color w:val="118ABE"/>
          <w:sz w:val="20"/>
          <w:szCs w:val="20"/>
          <w:shd w:val="clear" w:color="auto" w:fill="F8F8F8"/>
          <w:lang w:eastAsia="tr-TR"/>
        </w:rPr>
        <w:t>100 (Yüz)</w:t>
      </w:r>
      <w:r w:rsidRPr="00A817E4">
        <w:rPr>
          <w:rFonts w:ascii="Helvetica" w:eastAsia="Times New Roman" w:hAnsi="Helvetica" w:cs="Helvetica"/>
          <w:color w:val="585858"/>
          <w:sz w:val="20"/>
          <w:szCs w:val="20"/>
          <w:shd w:val="clear" w:color="auto" w:fill="F8F8F8"/>
          <w:lang w:eastAsia="tr-TR"/>
        </w:rPr>
        <w:t> takvim günüdür.</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14.</w:t>
      </w:r>
      <w:r w:rsidRPr="00A817E4">
        <w:rPr>
          <w:rFonts w:ascii="Helvetica" w:eastAsia="Times New Roman" w:hAnsi="Helvetica" w:cs="Helvetica"/>
          <w:color w:val="585858"/>
          <w:sz w:val="20"/>
          <w:szCs w:val="20"/>
          <w:shd w:val="clear" w:color="auto" w:fill="F8F8F8"/>
          <w:lang w:eastAsia="tr-TR"/>
        </w:rPr>
        <w:t>Konsorsiyum olarak ihaleye teklif verilemez.</w:t>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color w:val="585858"/>
          <w:sz w:val="20"/>
          <w:szCs w:val="20"/>
          <w:lang w:eastAsia="tr-TR"/>
        </w:rPr>
        <w:br/>
      </w:r>
      <w:r w:rsidRPr="00A817E4">
        <w:rPr>
          <w:rFonts w:ascii="Helvetica" w:eastAsia="Times New Roman" w:hAnsi="Helvetica" w:cs="Helvetica"/>
          <w:b/>
          <w:bCs/>
          <w:color w:val="585858"/>
          <w:sz w:val="20"/>
          <w:szCs w:val="20"/>
          <w:shd w:val="clear" w:color="auto" w:fill="F8F8F8"/>
          <w:lang w:eastAsia="tr-TR"/>
        </w:rPr>
        <w:t>15. Diğer hususlar:</w:t>
      </w:r>
    </w:p>
    <w:p w:rsidR="00A817E4" w:rsidRPr="00A817E4" w:rsidRDefault="00A817E4" w:rsidP="00A817E4">
      <w:pPr>
        <w:shd w:val="clear" w:color="auto" w:fill="F8F8F8"/>
        <w:spacing w:after="0" w:line="240" w:lineRule="auto"/>
        <w:jc w:val="both"/>
        <w:rPr>
          <w:rFonts w:ascii="Helvetica" w:eastAsia="Times New Roman" w:hAnsi="Helvetica" w:cs="Helvetica"/>
          <w:color w:val="585858"/>
          <w:sz w:val="20"/>
          <w:szCs w:val="20"/>
          <w:lang w:eastAsia="tr-TR"/>
        </w:rPr>
      </w:pPr>
      <w:r w:rsidRPr="00A817E4">
        <w:rPr>
          <w:rFonts w:ascii="Helvetica" w:eastAsia="Times New Roman" w:hAnsi="Helvetica" w:cs="Helvetica"/>
          <w:color w:val="585858"/>
          <w:sz w:val="20"/>
          <w:szCs w:val="20"/>
          <w:lang w:eastAsia="tr-TR"/>
        </w:rPr>
        <w:t>İhalede Uygulanacak Sınır Değer Katsayısı (R) : </w:t>
      </w:r>
      <w:r w:rsidRPr="00A817E4">
        <w:rPr>
          <w:rFonts w:ascii="Helvetica" w:eastAsia="Times New Roman" w:hAnsi="Helvetica" w:cs="Helvetica"/>
          <w:b/>
          <w:bCs/>
          <w:color w:val="118ABE"/>
          <w:sz w:val="20"/>
          <w:szCs w:val="20"/>
          <w:lang w:eastAsia="tr-TR"/>
        </w:rPr>
        <w:t>Araç Kiralama/0,72</w:t>
      </w:r>
      <w:r w:rsidRPr="00A817E4">
        <w:rPr>
          <w:rFonts w:ascii="Helvetica" w:eastAsia="Times New Roman" w:hAnsi="Helvetica" w:cs="Helvetica"/>
          <w:color w:val="585858"/>
          <w:sz w:val="20"/>
          <w:szCs w:val="20"/>
          <w:lang w:eastAsia="tr-TR"/>
        </w:rPr>
        <w:br/>
        <w:t xml:space="preserve">Aşırı düşük teklif değerlendirme </w:t>
      </w:r>
      <w:proofErr w:type="gramStart"/>
      <w:r w:rsidRPr="00A817E4">
        <w:rPr>
          <w:rFonts w:ascii="Helvetica" w:eastAsia="Times New Roman" w:hAnsi="Helvetica" w:cs="Helvetica"/>
          <w:color w:val="585858"/>
          <w:sz w:val="20"/>
          <w:szCs w:val="20"/>
          <w:lang w:eastAsia="tr-TR"/>
        </w:rPr>
        <w:t>yöntemi : Sınır</w:t>
      </w:r>
      <w:proofErr w:type="gramEnd"/>
      <w:r w:rsidRPr="00A817E4">
        <w:rPr>
          <w:rFonts w:ascii="Helvetica" w:eastAsia="Times New Roman" w:hAnsi="Helvetica" w:cs="Helvetica"/>
          <w:color w:val="585858"/>
          <w:sz w:val="20"/>
          <w:szCs w:val="20"/>
          <w:lang w:eastAsia="tr-TR"/>
        </w:rPr>
        <w:t xml:space="preserve"> değerin altında teklif sunan isteklilerin teklifleri açıklama istenilmeksizin reddedilecektir.</w:t>
      </w:r>
    </w:p>
    <w:p w:rsidR="00FE0A8A" w:rsidRDefault="00FE0A8A">
      <w:bookmarkStart w:id="0" w:name="_GoBack"/>
      <w:bookmarkEnd w:id="0"/>
    </w:p>
    <w:sectPr w:rsidR="00FE0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59"/>
    <w:rsid w:val="00645359"/>
    <w:rsid w:val="00A817E4"/>
    <w:rsid w:val="00FE0A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7BA7F-4FFD-440B-BC9D-6CAAAE8D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817E4"/>
  </w:style>
  <w:style w:type="character" w:customStyle="1" w:styleId="ilanbaslik">
    <w:name w:val="ilanbaslik"/>
    <w:basedOn w:val="VarsaylanParagrafYazTipi"/>
    <w:rsid w:val="00A81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235817">
      <w:bodyDiv w:val="1"/>
      <w:marLeft w:val="0"/>
      <w:marRight w:val="0"/>
      <w:marTop w:val="0"/>
      <w:marBottom w:val="0"/>
      <w:divBdr>
        <w:top w:val="none" w:sz="0" w:space="0" w:color="auto"/>
        <w:left w:val="none" w:sz="0" w:space="0" w:color="auto"/>
        <w:bottom w:val="none" w:sz="0" w:space="0" w:color="auto"/>
        <w:right w:val="none" w:sz="0" w:space="0" w:color="auto"/>
      </w:divBdr>
      <w:divsChild>
        <w:div w:id="27075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2024-01-31T06:09:01+00:00</YayinBitisTarihi>
  </documentManagement>
</p:properties>
</file>

<file path=customXml/itemProps1.xml><?xml version="1.0" encoding="utf-8"?>
<ds:datastoreItem xmlns:ds="http://schemas.openxmlformats.org/officeDocument/2006/customXml" ds:itemID="{761A56DC-1F46-4F67-B081-146EF3093A7C}"/>
</file>

<file path=customXml/itemProps2.xml><?xml version="1.0" encoding="utf-8"?>
<ds:datastoreItem xmlns:ds="http://schemas.openxmlformats.org/officeDocument/2006/customXml" ds:itemID="{A50C39F1-12F5-4F8E-B0D2-AEB289C3309D}"/>
</file>

<file path=customXml/itemProps3.xml><?xml version="1.0" encoding="utf-8"?>
<ds:datastoreItem xmlns:ds="http://schemas.openxmlformats.org/officeDocument/2006/customXml" ds:itemID="{F9806C1B-32FB-4F16-ACA2-9273BCBC5BAA}"/>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 KAHRAMAN</dc:creator>
  <cp:keywords/>
  <dc:description/>
  <cp:lastModifiedBy>Zeki KAHRAMAN</cp:lastModifiedBy>
  <cp:revision>2</cp:revision>
  <dcterms:created xsi:type="dcterms:W3CDTF">2023-01-24T06:47:00Z</dcterms:created>
  <dcterms:modified xsi:type="dcterms:W3CDTF">2023-01-24T06:48:00Z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